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C" w:rsidRDefault="00B160E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Al Dirigente Scolastico</w:t>
      </w:r>
    </w:p>
    <w:p w:rsidR="00B160E8" w:rsidRDefault="00B160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I.I.S. SILVIO CECCATO</w:t>
      </w:r>
    </w:p>
    <w:p w:rsidR="00B160E8" w:rsidRDefault="00B160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MONTECCHIO MAGGIORE VI</w:t>
      </w:r>
    </w:p>
    <w:p w:rsidR="00B160E8" w:rsidRDefault="00B160E8">
      <w:pPr>
        <w:rPr>
          <w:rFonts w:ascii="Arial" w:hAnsi="Arial" w:cs="Arial"/>
        </w:rPr>
      </w:pPr>
    </w:p>
    <w:p w:rsidR="00B160E8" w:rsidRDefault="00B160E8">
      <w:pPr>
        <w:rPr>
          <w:rFonts w:ascii="Arial" w:hAnsi="Arial" w:cs="Arial"/>
        </w:rPr>
      </w:pPr>
    </w:p>
    <w:p w:rsidR="00B160E8" w:rsidRDefault="00B160E8">
      <w:pPr>
        <w:rPr>
          <w:rFonts w:ascii="Arial" w:hAnsi="Arial" w:cs="Arial"/>
        </w:rPr>
      </w:pPr>
      <w:r>
        <w:rPr>
          <w:rFonts w:ascii="Arial" w:hAnsi="Arial" w:cs="Arial"/>
        </w:rPr>
        <w:t>Oggetto: ritiro scolastico</w:t>
      </w:r>
    </w:p>
    <w:p w:rsidR="00B160E8" w:rsidRDefault="00B160E8">
      <w:pPr>
        <w:rPr>
          <w:rFonts w:ascii="Arial" w:hAnsi="Arial" w:cs="Arial"/>
        </w:rPr>
      </w:pPr>
    </w:p>
    <w:p w:rsidR="00B160E8" w:rsidRDefault="00B160E8">
      <w:pPr>
        <w:rPr>
          <w:rFonts w:ascii="Arial" w:hAnsi="Arial" w:cs="Arial"/>
        </w:rPr>
      </w:pPr>
    </w:p>
    <w:p w:rsidR="00B160E8" w:rsidRDefault="00B160E8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/la sottoscritto/a __________________________________________ genitore dello studente _________________________________ nato/a a ________________________ il __________________________ iscritto/a press</w:t>
      </w:r>
      <w:r w:rsidR="00E81EA9">
        <w:rPr>
          <w:rFonts w:ascii="Arial" w:hAnsi="Arial" w:cs="Arial"/>
        </w:rPr>
        <w:t>o questo Istituto per l’a.s. 20___/20_</w:t>
      </w:r>
      <w:bookmarkStart w:id="0" w:name="_GoBack"/>
      <w:bookmarkEnd w:id="0"/>
      <w:r>
        <w:rPr>
          <w:rFonts w:ascii="Arial" w:hAnsi="Arial" w:cs="Arial"/>
        </w:rPr>
        <w:t>__ alla classe ______________ indirizzo di studio __________________________________</w:t>
      </w:r>
    </w:p>
    <w:p w:rsidR="00B160E8" w:rsidRDefault="00B160E8" w:rsidP="00B160E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B160E8" w:rsidRDefault="00B160E8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ritiro scolastico per i seguenti motivi __________________________________________</w:t>
      </w:r>
    </w:p>
    <w:p w:rsidR="00B160E8" w:rsidRDefault="00B160E8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0E8" w:rsidRDefault="00B160E8" w:rsidP="00B160E8">
      <w:pPr>
        <w:spacing w:line="480" w:lineRule="auto"/>
        <w:jc w:val="both"/>
        <w:rPr>
          <w:rFonts w:ascii="Arial" w:hAnsi="Arial" w:cs="Arial"/>
        </w:rPr>
      </w:pPr>
    </w:p>
    <w:p w:rsidR="00B160E8" w:rsidRDefault="00B160E8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Montecchio Maggiore, ______________________</w:t>
      </w:r>
    </w:p>
    <w:p w:rsidR="00970C9B" w:rsidRDefault="00970C9B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</w:t>
      </w:r>
    </w:p>
    <w:p w:rsidR="00970C9B" w:rsidRDefault="00F70C81" w:rsidP="00970C9B">
      <w:pPr>
        <w:jc w:val="both"/>
        <w:rPr>
          <w:rFonts w:ascii="Arial" w:hAnsi="Arial" w:cs="Arial"/>
          <w:sz w:val="20"/>
          <w:szCs w:val="20"/>
        </w:rPr>
      </w:pPr>
      <w:r w:rsidRPr="00F70C81">
        <w:rPr>
          <w:rFonts w:ascii="Arial" w:hAnsi="Arial" w:cs="Arial"/>
          <w:sz w:val="20"/>
          <w:szCs w:val="20"/>
        </w:rPr>
        <w:t>(ai sensi art. 15 del R.D. 4 maggio 1925 n. 653 chi cessa la frequenza prima del 15 marzo perde la qualità di alunno di scuola pubblica e non viene sottoposto a valutazione finale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70C81" w:rsidRDefault="00F70C81" w:rsidP="00970C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1, comma 622, della Legge n. 296/2006 l’obbligo d’Istruzione è stato innalzato a dieci anni. L’art. 111, comma 2 del d.lgs 297/1994, stabilisce che: “I genitori dell’obbligato o chi ne fa le veci che intendano provvedere privatamente o direttamente all’istruzione dell’obbligato devono dimostrare di avere le capacità tecnica ed economica e darne comunicazione anno per anno alla competente autorità”).</w:t>
      </w:r>
    </w:p>
    <w:p w:rsidR="00970C9B" w:rsidRDefault="00970C9B" w:rsidP="00970C9B">
      <w:pPr>
        <w:jc w:val="both"/>
        <w:rPr>
          <w:rFonts w:ascii="Arial" w:hAnsi="Arial" w:cs="Arial"/>
          <w:sz w:val="20"/>
          <w:szCs w:val="20"/>
        </w:rPr>
      </w:pPr>
    </w:p>
    <w:p w:rsidR="00970C9B" w:rsidRDefault="001D4F63" w:rsidP="00970C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==================================================================================</w:t>
      </w:r>
    </w:p>
    <w:p w:rsidR="001D4F63" w:rsidRDefault="001D4F63" w:rsidP="00970C9B">
      <w:pPr>
        <w:jc w:val="both"/>
        <w:rPr>
          <w:rFonts w:ascii="Arial" w:hAnsi="Arial" w:cs="Arial"/>
          <w:sz w:val="20"/>
          <w:szCs w:val="20"/>
        </w:rPr>
      </w:pPr>
    </w:p>
    <w:p w:rsidR="00970C9B" w:rsidRDefault="00970C9B" w:rsidP="00970C9B">
      <w:pPr>
        <w:jc w:val="both"/>
        <w:rPr>
          <w:rFonts w:ascii="Arial" w:hAnsi="Arial" w:cs="Arial"/>
          <w:sz w:val="20"/>
          <w:szCs w:val="20"/>
        </w:rPr>
      </w:pPr>
    </w:p>
    <w:p w:rsidR="00970C9B" w:rsidRPr="00970C9B" w:rsidRDefault="00970C9B" w:rsidP="00970C9B">
      <w:pPr>
        <w:jc w:val="both"/>
        <w:rPr>
          <w:rFonts w:ascii="Arial" w:hAnsi="Arial" w:cs="Arial"/>
        </w:rPr>
      </w:pPr>
      <w:r w:rsidRPr="00970C9B">
        <w:rPr>
          <w:rFonts w:ascii="Arial" w:hAnsi="Arial" w:cs="Arial"/>
        </w:rPr>
        <w:t>Visto,</w:t>
      </w:r>
    </w:p>
    <w:p w:rsidR="00F70C81" w:rsidRDefault="00F70C81" w:rsidP="00B160E8">
      <w:pPr>
        <w:spacing w:line="480" w:lineRule="auto"/>
        <w:jc w:val="both"/>
        <w:rPr>
          <w:rFonts w:ascii="Arial" w:hAnsi="Arial" w:cs="Arial"/>
        </w:rPr>
      </w:pPr>
    </w:p>
    <w:p w:rsidR="00970C9B" w:rsidRDefault="00970C9B" w:rsidP="00B160E8">
      <w:pPr>
        <w:spacing w:line="480" w:lineRule="auto"/>
        <w:jc w:val="both"/>
        <w:rPr>
          <w:rFonts w:ascii="Arial" w:hAnsi="Arial" w:cs="Arial"/>
        </w:rPr>
      </w:pPr>
    </w:p>
    <w:p w:rsidR="00970C9B" w:rsidRDefault="00970C9B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</w:t>
      </w:r>
    </w:p>
    <w:p w:rsidR="00970C9B" w:rsidRDefault="00970C9B" w:rsidP="00970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:rsidR="00970C9B" w:rsidRPr="00B160E8" w:rsidRDefault="00970C9B" w:rsidP="00B160E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Prof.ssa Sperotto Antonella</w:t>
      </w:r>
    </w:p>
    <w:sectPr w:rsidR="00970C9B" w:rsidRPr="00B16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8"/>
    <w:rsid w:val="001D4F63"/>
    <w:rsid w:val="0054496C"/>
    <w:rsid w:val="00970C9B"/>
    <w:rsid w:val="00995D64"/>
    <w:rsid w:val="00B160E8"/>
    <w:rsid w:val="00D64F43"/>
    <w:rsid w:val="00E81EA9"/>
    <w:rsid w:val="00F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iismontecchio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bregaldapaola</dc:creator>
  <cp:keywords/>
  <cp:lastModifiedBy>Simone Olivieri</cp:lastModifiedBy>
  <cp:revision>2</cp:revision>
  <cp:lastPrinted>2014-10-08T12:11:00Z</cp:lastPrinted>
  <dcterms:created xsi:type="dcterms:W3CDTF">2020-10-22T15:43:00Z</dcterms:created>
  <dcterms:modified xsi:type="dcterms:W3CDTF">2020-10-22T15:43:00Z</dcterms:modified>
</cp:coreProperties>
</file>