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A3" w:rsidRPr="00F878A3" w:rsidRDefault="00D718E8" w:rsidP="00221D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E1D22"/>
          <w:szCs w:val="24"/>
        </w:rPr>
      </w:pPr>
      <w:r w:rsidRPr="00F878A3">
        <w:rPr>
          <w:rFonts w:ascii="Times New Roman" w:hAnsi="Times New Roman"/>
          <w:b/>
          <w:bCs/>
          <w:color w:val="1E1D22"/>
          <w:szCs w:val="24"/>
        </w:rPr>
        <w:t>F.O.I.A. – ISTANZA DI ACCESSO CIVICO GENERALIZZATO</w:t>
      </w:r>
    </w:p>
    <w:p w:rsidR="00D718E8" w:rsidRPr="00F878A3" w:rsidRDefault="00F878A3" w:rsidP="00221D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color w:val="1E1D22"/>
          <w:szCs w:val="24"/>
        </w:rPr>
      </w:pPr>
      <w:r w:rsidRPr="00F878A3">
        <w:rPr>
          <w:rFonts w:ascii="Times New Roman" w:hAnsi="Times New Roman"/>
          <w:bCs/>
          <w:i/>
          <w:color w:val="1E1D22"/>
          <w:szCs w:val="24"/>
        </w:rPr>
        <w:t xml:space="preserve">(per documenti, </w:t>
      </w:r>
      <w:r w:rsidR="00C42A0C">
        <w:rPr>
          <w:rFonts w:ascii="Times New Roman" w:hAnsi="Times New Roman"/>
          <w:bCs/>
          <w:i/>
          <w:color w:val="1E1D22"/>
          <w:szCs w:val="24"/>
        </w:rPr>
        <w:t>d</w:t>
      </w:r>
      <w:r w:rsidRPr="00F878A3">
        <w:rPr>
          <w:rFonts w:ascii="Times New Roman" w:hAnsi="Times New Roman"/>
          <w:bCs/>
          <w:i/>
          <w:color w:val="1E1D22"/>
          <w:szCs w:val="24"/>
        </w:rPr>
        <w:t>ati e informazioni non soggetti a obbligo di pubblicazione)</w:t>
      </w:r>
    </w:p>
    <w:p w:rsidR="003A350F" w:rsidRPr="00F878A3" w:rsidRDefault="003A350F" w:rsidP="00221D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Cs w:val="24"/>
        </w:rPr>
      </w:pPr>
    </w:p>
    <w:p w:rsidR="009415C4" w:rsidRPr="00E54F71" w:rsidRDefault="009415C4" w:rsidP="009415C4">
      <w:pPr>
        <w:spacing w:after="0"/>
        <w:ind w:left="3540" w:firstLine="708"/>
        <w:rPr>
          <w:rFonts w:cs="Calibri"/>
          <w:sz w:val="18"/>
          <w:szCs w:val="18"/>
        </w:rPr>
      </w:pPr>
      <w:r w:rsidRPr="00E54F71">
        <w:rPr>
          <w:rFonts w:cs="Calibri"/>
          <w:sz w:val="18"/>
          <w:szCs w:val="18"/>
        </w:rPr>
        <w:t>AL DIRIGENTE SCOLASTICO</w:t>
      </w:r>
    </w:p>
    <w:p w:rsidR="009415C4" w:rsidRPr="00E54F71" w:rsidRDefault="009415C4" w:rsidP="009415C4">
      <w:pPr>
        <w:spacing w:after="0" w:line="240" w:lineRule="auto"/>
        <w:ind w:left="3538" w:firstLine="709"/>
        <w:rPr>
          <w:rFonts w:cs="Calibri"/>
          <w:sz w:val="18"/>
          <w:szCs w:val="18"/>
        </w:rPr>
      </w:pPr>
      <w:r w:rsidRPr="00E54F71">
        <w:rPr>
          <w:rFonts w:cs="Calibri"/>
          <w:sz w:val="18"/>
          <w:szCs w:val="18"/>
        </w:rPr>
        <w:tab/>
        <w:t>ISTITUTO ISTRUZIONE SUPERIORE “S. CECCATO”</w:t>
      </w:r>
    </w:p>
    <w:p w:rsidR="009415C4" w:rsidRPr="00E54F71" w:rsidRDefault="009415C4" w:rsidP="009415C4">
      <w:pPr>
        <w:spacing w:after="0" w:line="240" w:lineRule="auto"/>
        <w:ind w:left="3538" w:firstLine="709"/>
        <w:rPr>
          <w:rFonts w:cs="Calibri"/>
          <w:sz w:val="18"/>
          <w:szCs w:val="18"/>
        </w:rPr>
      </w:pPr>
      <w:r w:rsidRPr="00E54F71">
        <w:rPr>
          <w:rFonts w:cs="Calibri"/>
          <w:sz w:val="18"/>
          <w:szCs w:val="18"/>
        </w:rPr>
        <w:t>MONTECCHIO MAGGIORE</w:t>
      </w:r>
    </w:p>
    <w:p w:rsidR="008A4764" w:rsidRDefault="009415C4" w:rsidP="009415C4">
      <w:pPr>
        <w:autoSpaceDE w:val="0"/>
        <w:autoSpaceDN w:val="0"/>
        <w:adjustRightInd w:val="0"/>
        <w:spacing w:after="0"/>
        <w:ind w:left="3539" w:firstLine="708"/>
        <w:rPr>
          <w:rStyle w:val="Collegamentoipertestuale"/>
          <w:rFonts w:ascii="Times New Roman" w:hAnsi="Times New Roman"/>
          <w:i/>
          <w:iCs/>
          <w:color w:val="auto"/>
          <w:szCs w:val="24"/>
          <w:u w:val="none"/>
        </w:rPr>
      </w:pPr>
      <w:r w:rsidRPr="009415C4">
        <w:rPr>
          <w:rStyle w:val="Collegamentoipertestuale"/>
          <w:rFonts w:ascii="Times New Roman" w:hAnsi="Times New Roman"/>
          <w:i/>
          <w:iCs/>
          <w:color w:val="auto"/>
          <w:szCs w:val="24"/>
          <w:u w:val="none"/>
        </w:rPr>
        <w:t>viis0</w:t>
      </w:r>
      <w:r>
        <w:rPr>
          <w:rStyle w:val="Collegamentoipertestuale"/>
          <w:rFonts w:ascii="Times New Roman" w:hAnsi="Times New Roman"/>
          <w:i/>
          <w:iCs/>
          <w:color w:val="auto"/>
          <w:szCs w:val="24"/>
          <w:u w:val="none"/>
        </w:rPr>
        <w:t>07002@pec.istruzione.it</w:t>
      </w:r>
      <w:r w:rsidRPr="006318CB">
        <w:rPr>
          <w:rStyle w:val="Collegamentoipertestuale"/>
          <w:rFonts w:ascii="Times New Roman" w:hAnsi="Times New Roman"/>
          <w:iCs/>
          <w:color w:val="auto"/>
          <w:szCs w:val="24"/>
          <w:u w:val="none"/>
        </w:rPr>
        <w:t xml:space="preserve"> </w:t>
      </w:r>
      <w:r w:rsidR="006318CB" w:rsidRPr="006318CB">
        <w:rPr>
          <w:rStyle w:val="Collegamentoipertestuale"/>
          <w:rFonts w:ascii="Times New Roman" w:hAnsi="Times New Roman"/>
          <w:iCs/>
          <w:color w:val="auto"/>
          <w:szCs w:val="24"/>
          <w:u w:val="none"/>
        </w:rPr>
        <w:t>(per invii da PEC)</w:t>
      </w:r>
    </w:p>
    <w:p w:rsidR="006536F3" w:rsidRPr="008A4764" w:rsidRDefault="009415C4" w:rsidP="009415C4">
      <w:pPr>
        <w:autoSpaceDE w:val="0"/>
        <w:autoSpaceDN w:val="0"/>
        <w:adjustRightInd w:val="0"/>
        <w:spacing w:after="0"/>
        <w:ind w:left="3539" w:firstLine="708"/>
        <w:rPr>
          <w:rFonts w:ascii="Times New Roman" w:hAnsi="Times New Roman"/>
          <w:i/>
          <w:iCs/>
          <w:szCs w:val="24"/>
        </w:rPr>
      </w:pPr>
      <w:r w:rsidRPr="009415C4">
        <w:rPr>
          <w:rStyle w:val="Collegamentoipertestuale"/>
          <w:rFonts w:ascii="Times New Roman" w:hAnsi="Times New Roman"/>
          <w:i/>
          <w:iCs/>
          <w:color w:val="auto"/>
          <w:szCs w:val="24"/>
          <w:u w:val="none"/>
        </w:rPr>
        <w:t>viis0</w:t>
      </w:r>
      <w:r>
        <w:rPr>
          <w:rStyle w:val="Collegamentoipertestuale"/>
          <w:rFonts w:ascii="Times New Roman" w:hAnsi="Times New Roman"/>
          <w:i/>
          <w:iCs/>
          <w:color w:val="auto"/>
          <w:szCs w:val="24"/>
          <w:u w:val="none"/>
        </w:rPr>
        <w:t>07002@istruzione.it</w:t>
      </w:r>
      <w:r w:rsidRPr="006318CB">
        <w:rPr>
          <w:rStyle w:val="Collegamentoipertestuale"/>
          <w:rFonts w:ascii="Times New Roman" w:hAnsi="Times New Roman"/>
          <w:iCs/>
          <w:color w:val="auto"/>
          <w:szCs w:val="24"/>
          <w:u w:val="none"/>
        </w:rPr>
        <w:t xml:space="preserve"> </w:t>
      </w:r>
      <w:r w:rsidR="006318CB" w:rsidRPr="006318CB">
        <w:rPr>
          <w:rFonts w:ascii="Times New Roman" w:hAnsi="Times New Roman"/>
          <w:iCs/>
          <w:szCs w:val="24"/>
        </w:rPr>
        <w:t>(per invii da e</w:t>
      </w:r>
      <w:r w:rsidR="006318CB">
        <w:rPr>
          <w:rFonts w:ascii="Times New Roman" w:hAnsi="Times New Roman"/>
          <w:iCs/>
          <w:szCs w:val="24"/>
        </w:rPr>
        <w:t>-</w:t>
      </w:r>
      <w:r w:rsidR="006318CB" w:rsidRPr="006318CB">
        <w:rPr>
          <w:rFonts w:ascii="Times New Roman" w:hAnsi="Times New Roman"/>
          <w:iCs/>
          <w:szCs w:val="24"/>
        </w:rPr>
        <w:t>mail)</w:t>
      </w:r>
    </w:p>
    <w:p w:rsidR="006536F3" w:rsidRPr="008A4764" w:rsidRDefault="006536F3" w:rsidP="003013BA">
      <w:pPr>
        <w:autoSpaceDE w:val="0"/>
        <w:autoSpaceDN w:val="0"/>
        <w:adjustRightInd w:val="0"/>
        <w:spacing w:after="0"/>
        <w:ind w:left="5103"/>
        <w:rPr>
          <w:rStyle w:val="Collegamentoipertestuale"/>
          <w:color w:val="auto"/>
          <w:u w:val="none"/>
        </w:rPr>
      </w:pPr>
    </w:p>
    <w:p w:rsidR="00D718E8" w:rsidRDefault="00D718E8" w:rsidP="00D718E8">
      <w:pPr>
        <w:autoSpaceDE w:val="0"/>
        <w:autoSpaceDN w:val="0"/>
        <w:adjustRightInd w:val="0"/>
        <w:rPr>
          <w:rFonts w:ascii="Times New Roman" w:hAnsi="Times New Roman"/>
          <w:color w:val="1E1D22"/>
        </w:rPr>
      </w:pPr>
      <w:r w:rsidRPr="00773FB8">
        <w:rPr>
          <w:rFonts w:ascii="Times New Roman" w:hAnsi="Times New Roman"/>
          <w:color w:val="1E1D22"/>
        </w:rPr>
        <w:t xml:space="preserve">Io </w:t>
      </w:r>
      <w:proofErr w:type="spellStart"/>
      <w:r w:rsidRPr="00773FB8">
        <w:rPr>
          <w:rFonts w:ascii="Times New Roman" w:hAnsi="Times New Roman"/>
          <w:color w:val="1E1D22"/>
        </w:rPr>
        <w:t>sottoscritt</w:t>
      </w:r>
      <w:proofErr w:type="spellEnd"/>
      <w:r w:rsidR="00221D16" w:rsidRPr="00773FB8">
        <w:rPr>
          <w:rFonts w:ascii="Times New Roman" w:hAnsi="Times New Roman"/>
          <w:color w:val="1E1D22"/>
        </w:rPr>
        <w:t>_</w:t>
      </w:r>
    </w:p>
    <w:tbl>
      <w:tblPr>
        <w:tblW w:w="10490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52"/>
        <w:gridCol w:w="236"/>
        <w:gridCol w:w="1413"/>
        <w:gridCol w:w="236"/>
        <w:gridCol w:w="1641"/>
        <w:gridCol w:w="284"/>
        <w:gridCol w:w="1842"/>
        <w:gridCol w:w="284"/>
        <w:gridCol w:w="1701"/>
        <w:gridCol w:w="283"/>
      </w:tblGrid>
      <w:tr w:rsidR="003602D8" w:rsidRPr="0035630F" w:rsidTr="0035630F">
        <w:tc>
          <w:tcPr>
            <w:tcW w:w="1418" w:type="dxa"/>
            <w:vMerge w:val="restart"/>
            <w:shd w:val="clear" w:color="auto" w:fill="D9D9D9"/>
            <w:vAlign w:val="center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Dati anagrafici</w:t>
            </w:r>
            <w:r w:rsidR="002F4CFE" w:rsidRPr="0035630F">
              <w:rPr>
                <w:rFonts w:ascii="Times New Roman" w:hAnsi="Times New Roman"/>
                <w:b/>
                <w:i/>
                <w:color w:val="1E1D22"/>
              </w:rPr>
              <w:t>*</w:t>
            </w:r>
          </w:p>
        </w:tc>
        <w:tc>
          <w:tcPr>
            <w:tcW w:w="1152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413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64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842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712772" w:rsidRPr="0035630F" w:rsidRDefault="00C42A0C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/     /</w:t>
            </w:r>
          </w:p>
        </w:tc>
        <w:tc>
          <w:tcPr>
            <w:tcW w:w="283" w:type="dxa"/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3602D8" w:rsidRPr="0035630F" w:rsidTr="0035630F">
        <w:tc>
          <w:tcPr>
            <w:tcW w:w="1418" w:type="dxa"/>
            <w:vMerge/>
            <w:shd w:val="clear" w:color="auto" w:fill="D9D9D9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152" w:type="dxa"/>
            <w:tcBorders>
              <w:top w:val="single" w:sz="4" w:space="0" w:color="BFBFBF"/>
            </w:tcBorders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nome</w:t>
            </w:r>
          </w:p>
        </w:tc>
        <w:tc>
          <w:tcPr>
            <w:tcW w:w="236" w:type="dxa"/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413" w:type="dxa"/>
            <w:tcBorders>
              <w:top w:val="single" w:sz="4" w:space="0" w:color="BFBFBF"/>
            </w:tcBorders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cognome</w:t>
            </w:r>
          </w:p>
        </w:tc>
        <w:tc>
          <w:tcPr>
            <w:tcW w:w="236" w:type="dxa"/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641" w:type="dxa"/>
            <w:tcBorders>
              <w:top w:val="single" w:sz="4" w:space="0" w:color="BFBFBF"/>
            </w:tcBorders>
            <w:shd w:val="clear" w:color="auto" w:fill="auto"/>
          </w:tcPr>
          <w:p w:rsidR="00712772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codice fiscale</w:t>
            </w:r>
          </w:p>
        </w:tc>
        <w:tc>
          <w:tcPr>
            <w:tcW w:w="284" w:type="dxa"/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842" w:type="dxa"/>
            <w:tcBorders>
              <w:top w:val="single" w:sz="4" w:space="0" w:color="BFBFBF"/>
            </w:tcBorders>
            <w:shd w:val="clear" w:color="auto" w:fill="auto"/>
          </w:tcPr>
          <w:p w:rsidR="00712772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luogo di nascita</w:t>
            </w:r>
          </w:p>
        </w:tc>
        <w:tc>
          <w:tcPr>
            <w:tcW w:w="284" w:type="dxa"/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</w:tcBorders>
            <w:shd w:val="clear" w:color="auto" w:fill="auto"/>
          </w:tcPr>
          <w:p w:rsidR="00712772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data di nascita</w:t>
            </w:r>
          </w:p>
        </w:tc>
        <w:tc>
          <w:tcPr>
            <w:tcW w:w="283" w:type="dxa"/>
            <w:shd w:val="clear" w:color="auto" w:fill="auto"/>
          </w:tcPr>
          <w:p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F878A3" w:rsidRPr="00773FB8" w:rsidRDefault="00F878A3" w:rsidP="0036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tbl>
      <w:tblPr>
        <w:tblW w:w="10490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55"/>
        <w:gridCol w:w="236"/>
        <w:gridCol w:w="1587"/>
        <w:gridCol w:w="284"/>
        <w:gridCol w:w="1710"/>
        <w:gridCol w:w="236"/>
        <w:gridCol w:w="1881"/>
        <w:gridCol w:w="283"/>
      </w:tblGrid>
      <w:tr w:rsidR="000D01C6" w:rsidRPr="0035630F" w:rsidTr="0035630F">
        <w:tc>
          <w:tcPr>
            <w:tcW w:w="1418" w:type="dxa"/>
            <w:vMerge w:val="restart"/>
            <w:shd w:val="clear" w:color="auto" w:fill="D9D9D9"/>
            <w:vAlign w:val="center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Residenza</w:t>
            </w:r>
            <w:r w:rsidR="002F4CFE" w:rsidRPr="0035630F">
              <w:rPr>
                <w:rFonts w:ascii="Times New Roman" w:hAnsi="Times New Roman"/>
                <w:b/>
                <w:i/>
                <w:color w:val="1E1D22"/>
              </w:rPr>
              <w:t>*</w:t>
            </w:r>
          </w:p>
        </w:tc>
        <w:tc>
          <w:tcPr>
            <w:tcW w:w="285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58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10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88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</w:tr>
      <w:tr w:rsidR="000D01C6" w:rsidRPr="0035630F" w:rsidTr="0035630F">
        <w:tc>
          <w:tcPr>
            <w:tcW w:w="1418" w:type="dxa"/>
            <w:vMerge/>
            <w:shd w:val="clear" w:color="auto" w:fill="D9D9D9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855" w:type="dxa"/>
            <w:tcBorders>
              <w:top w:val="single" w:sz="4" w:space="0" w:color="BFBFBF"/>
            </w:tcBorders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indirizzo</w:t>
            </w:r>
          </w:p>
        </w:tc>
        <w:tc>
          <w:tcPr>
            <w:tcW w:w="236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587" w:type="dxa"/>
            <w:tcBorders>
              <w:top w:val="single" w:sz="4" w:space="0" w:color="BFBFBF"/>
            </w:tcBorders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CAP</w:t>
            </w:r>
          </w:p>
        </w:tc>
        <w:tc>
          <w:tcPr>
            <w:tcW w:w="284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10" w:type="dxa"/>
            <w:tcBorders>
              <w:top w:val="single" w:sz="4" w:space="0" w:color="BFBFBF"/>
            </w:tcBorders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Comune</w:t>
            </w:r>
          </w:p>
        </w:tc>
        <w:tc>
          <w:tcPr>
            <w:tcW w:w="236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881" w:type="dxa"/>
            <w:tcBorders>
              <w:top w:val="single" w:sz="4" w:space="0" w:color="BFBFBF"/>
            </w:tcBorders>
            <w:shd w:val="clear" w:color="auto" w:fill="auto"/>
          </w:tcPr>
          <w:p w:rsidR="000D01C6" w:rsidRPr="0035630F" w:rsidRDefault="00773FB8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spellStart"/>
            <w:r w:rsidRPr="0035630F">
              <w:rPr>
                <w:rFonts w:ascii="Times New Roman" w:hAnsi="Times New Roman"/>
                <w:i/>
                <w:color w:val="1E1D22"/>
              </w:rPr>
              <w:t>Prov</w:t>
            </w:r>
            <w:proofErr w:type="spellEnd"/>
            <w:r w:rsidRPr="0035630F">
              <w:rPr>
                <w:rFonts w:ascii="Times New Roman" w:hAnsi="Times New Roman"/>
                <w:i/>
                <w:color w:val="1E1D22"/>
              </w:rPr>
              <w:t xml:space="preserve">/Stato </w:t>
            </w:r>
            <w:r w:rsidR="000D01C6" w:rsidRPr="0035630F">
              <w:rPr>
                <w:rFonts w:ascii="Times New Roman" w:hAnsi="Times New Roman"/>
                <w:i/>
                <w:color w:val="1E1D22"/>
              </w:rPr>
              <w:t>estero</w:t>
            </w:r>
          </w:p>
        </w:tc>
        <w:tc>
          <w:tcPr>
            <w:tcW w:w="283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0D01C6" w:rsidRPr="00773FB8" w:rsidRDefault="000D01C6" w:rsidP="0036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tbl>
      <w:tblPr>
        <w:tblW w:w="836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284"/>
        <w:gridCol w:w="1701"/>
        <w:gridCol w:w="283"/>
      </w:tblGrid>
      <w:tr w:rsidR="000D01C6" w:rsidRPr="0035630F" w:rsidTr="0035630F">
        <w:tc>
          <w:tcPr>
            <w:tcW w:w="1418" w:type="dxa"/>
            <w:vMerge w:val="restart"/>
            <w:shd w:val="clear" w:color="auto" w:fill="D9D9D9"/>
            <w:vAlign w:val="center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Recapiti</w:t>
            </w:r>
            <w:r w:rsidR="002F4CFE" w:rsidRPr="0035630F">
              <w:rPr>
                <w:rFonts w:ascii="Times New Roman" w:hAnsi="Times New Roman"/>
                <w:b/>
                <w:i/>
                <w:color w:val="1E1D22"/>
              </w:rPr>
              <w:t>*</w:t>
            </w:r>
          </w:p>
        </w:tc>
        <w:tc>
          <w:tcPr>
            <w:tcW w:w="4678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D01C6" w:rsidRPr="0035630F" w:rsidRDefault="00CA4074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@</w:t>
            </w:r>
          </w:p>
        </w:tc>
        <w:tc>
          <w:tcPr>
            <w:tcW w:w="284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0D01C6" w:rsidRPr="0035630F" w:rsidTr="0035630F">
        <w:tc>
          <w:tcPr>
            <w:tcW w:w="1418" w:type="dxa"/>
            <w:vMerge/>
            <w:shd w:val="clear" w:color="auto" w:fill="D9D9D9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4678" w:type="dxa"/>
            <w:tcBorders>
              <w:top w:val="single" w:sz="4" w:space="0" w:color="BFBFBF"/>
            </w:tcBorders>
            <w:shd w:val="clear" w:color="auto" w:fill="auto"/>
          </w:tcPr>
          <w:p w:rsidR="000D01C6" w:rsidRPr="0035630F" w:rsidRDefault="00C42A0C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indirizzo PEC/e-mail</w:t>
            </w:r>
          </w:p>
        </w:tc>
        <w:tc>
          <w:tcPr>
            <w:tcW w:w="284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</w:tcBorders>
            <w:shd w:val="clear" w:color="auto" w:fill="auto"/>
          </w:tcPr>
          <w:p w:rsidR="000D01C6" w:rsidRPr="0035630F" w:rsidRDefault="00C42A0C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telefono</w:t>
            </w:r>
          </w:p>
        </w:tc>
        <w:tc>
          <w:tcPr>
            <w:tcW w:w="283" w:type="dxa"/>
            <w:shd w:val="clear" w:color="auto" w:fill="auto"/>
          </w:tcPr>
          <w:p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0D01C6" w:rsidRPr="00773FB8" w:rsidRDefault="000D01C6" w:rsidP="0036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</w:rPr>
      </w:pPr>
    </w:p>
    <w:p w:rsidR="003A350F" w:rsidRDefault="003A350F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E1D22"/>
        </w:rPr>
      </w:pPr>
    </w:p>
    <w:p w:rsidR="00D718E8" w:rsidRPr="00773FB8" w:rsidRDefault="00D718E8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E1D22"/>
        </w:rPr>
      </w:pPr>
      <w:r w:rsidRPr="00773FB8">
        <w:rPr>
          <w:rFonts w:ascii="Times New Roman" w:hAnsi="Times New Roman"/>
          <w:b/>
          <w:bCs/>
          <w:color w:val="1E1D22"/>
        </w:rPr>
        <w:t>CHIEDO</w:t>
      </w:r>
    </w:p>
    <w:p w:rsidR="00D718E8" w:rsidRDefault="00D718E8" w:rsidP="003602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1E1D22"/>
        </w:rPr>
      </w:pPr>
      <w:r w:rsidRPr="00773FB8">
        <w:rPr>
          <w:rFonts w:ascii="Times New Roman" w:hAnsi="Times New Roman"/>
          <w:color w:val="1E1D22"/>
        </w:rPr>
        <w:t>l’accesso civico ai seguenti</w:t>
      </w:r>
      <w:r w:rsidR="009B3281" w:rsidRPr="00773FB8">
        <w:rPr>
          <w:rFonts w:ascii="Times New Roman" w:hAnsi="Times New Roman"/>
          <w:color w:val="1E1D22"/>
        </w:rPr>
        <w:t xml:space="preserve"> documenti</w:t>
      </w:r>
      <w:r w:rsidR="00F878A3" w:rsidRPr="00773FB8">
        <w:rPr>
          <w:rFonts w:ascii="Times New Roman" w:hAnsi="Times New Roman"/>
          <w:color w:val="1E1D22"/>
        </w:rPr>
        <w:t xml:space="preserve">, </w:t>
      </w:r>
      <w:r w:rsidR="00C42A0C" w:rsidRPr="00773FB8">
        <w:rPr>
          <w:rFonts w:ascii="Times New Roman" w:hAnsi="Times New Roman"/>
          <w:color w:val="1E1D22"/>
        </w:rPr>
        <w:t>d</w:t>
      </w:r>
      <w:r w:rsidR="00F878A3" w:rsidRPr="00773FB8">
        <w:rPr>
          <w:rFonts w:ascii="Times New Roman" w:hAnsi="Times New Roman"/>
          <w:color w:val="1E1D22"/>
        </w:rPr>
        <w:t>ati o informazioni detenuti dal</w:t>
      </w:r>
      <w:r w:rsidR="009415C4">
        <w:rPr>
          <w:rFonts w:ascii="Times New Roman" w:hAnsi="Times New Roman"/>
          <w:color w:val="1E1D22"/>
        </w:rPr>
        <w:t>l’Istituzione Scolastica</w:t>
      </w:r>
      <w:r w:rsidR="003A350F">
        <w:rPr>
          <w:rFonts w:ascii="Times New Roman" w:hAnsi="Times New Roman"/>
          <w:color w:val="1E1D22"/>
        </w:rPr>
        <w:br/>
      </w:r>
      <w:r w:rsidR="000D01C6" w:rsidRPr="00773FB8">
        <w:rPr>
          <w:rFonts w:ascii="Times New Roman" w:hAnsi="Times New Roman"/>
          <w:color w:val="1E1D22"/>
        </w:rPr>
        <w:t>(art. 5, co. 2, d.lgs. 33/2013</w:t>
      </w:r>
      <w:r w:rsidR="00C42A0C" w:rsidRPr="00773FB8">
        <w:rPr>
          <w:rFonts w:ascii="Times New Roman" w:hAnsi="Times New Roman"/>
          <w:color w:val="1E1D22"/>
        </w:rPr>
        <w:t>)</w:t>
      </w:r>
    </w:p>
    <w:p w:rsidR="003A350F" w:rsidRPr="00773FB8" w:rsidRDefault="003A350F" w:rsidP="003602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1E1D22"/>
        </w:rPr>
      </w:pPr>
    </w:p>
    <w:tbl>
      <w:tblPr>
        <w:tblW w:w="10218" w:type="dxa"/>
        <w:jc w:val="center"/>
        <w:tblInd w:w="-42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36"/>
        <w:gridCol w:w="2686"/>
        <w:gridCol w:w="236"/>
        <w:gridCol w:w="2395"/>
        <w:gridCol w:w="283"/>
        <w:gridCol w:w="1134"/>
        <w:gridCol w:w="284"/>
        <w:gridCol w:w="1328"/>
        <w:gridCol w:w="236"/>
      </w:tblGrid>
      <w:tr w:rsidR="00500706" w:rsidRPr="0035630F" w:rsidTr="0035630F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:rsidR="00500706" w:rsidRPr="0035630F" w:rsidRDefault="003A350F" w:rsidP="003563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Documento</w:t>
            </w: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500706" w:rsidRPr="0035630F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descrizione del contenuto</w:t>
            </w:r>
            <w:r w:rsidR="002F4CFE" w:rsidRPr="0035630F">
              <w:rPr>
                <w:rFonts w:ascii="Times New Roman" w:hAnsi="Times New Roman"/>
                <w:i/>
                <w:color w:val="1E1D22"/>
              </w:rPr>
              <w:t>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500706" w:rsidRPr="0035630F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68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9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134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500706" w:rsidRPr="0035630F" w:rsidRDefault="002F4CFE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/    /</w:t>
            </w:r>
          </w:p>
        </w:tc>
        <w:tc>
          <w:tcPr>
            <w:tcW w:w="284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328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500706" w:rsidRPr="0035630F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686" w:type="dxa"/>
            <w:tcBorders>
              <w:top w:val="single" w:sz="4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autore</w:t>
            </w: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95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destinatario</w:t>
            </w:r>
          </w:p>
        </w:tc>
        <w:tc>
          <w:tcPr>
            <w:tcW w:w="283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134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data</w:t>
            </w:r>
          </w:p>
        </w:tc>
        <w:tc>
          <w:tcPr>
            <w:tcW w:w="284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328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3602D8" w:rsidRDefault="003602D8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p w:rsidR="003A350F" w:rsidRPr="00773FB8" w:rsidRDefault="003A350F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tbl>
      <w:tblPr>
        <w:tblW w:w="10218" w:type="dxa"/>
        <w:jc w:val="center"/>
        <w:tblInd w:w="-42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36"/>
        <w:gridCol w:w="5317"/>
        <w:gridCol w:w="283"/>
        <w:gridCol w:w="2746"/>
        <w:gridCol w:w="236"/>
      </w:tblGrid>
      <w:tr w:rsidR="00500706" w:rsidRPr="0035630F" w:rsidTr="0035630F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Dato</w:t>
            </w: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500706" w:rsidRPr="0035630F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descrizione del contenuto</w:t>
            </w:r>
            <w:r w:rsidR="002F4CFE" w:rsidRPr="0035630F">
              <w:rPr>
                <w:rFonts w:ascii="Times New Roman" w:hAnsi="Times New Roman"/>
                <w:i/>
                <w:color w:val="1E1D22"/>
              </w:rPr>
              <w:t>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500706" w:rsidRPr="0035630F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dal     /     /          al     /     /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500706" w:rsidRPr="0035630F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</w:tcBorders>
            <w:shd w:val="clear" w:color="auto" w:fill="auto"/>
          </w:tcPr>
          <w:p w:rsidR="00500706" w:rsidRPr="0035630F" w:rsidRDefault="002F4CFE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 xml:space="preserve">fonte </w:t>
            </w:r>
            <w:r w:rsidR="00500706" w:rsidRPr="0035630F">
              <w:rPr>
                <w:rFonts w:ascii="Times New Roman" w:hAnsi="Times New Roman"/>
                <w:i/>
                <w:color w:val="1E1D22"/>
              </w:rPr>
              <w:t xml:space="preserve">del dato (es., denominazione </w:t>
            </w:r>
            <w:r w:rsidR="000931CA" w:rsidRPr="0035630F">
              <w:rPr>
                <w:rFonts w:ascii="Times New Roman" w:hAnsi="Times New Roman"/>
                <w:i/>
                <w:color w:val="1E1D22"/>
              </w:rPr>
              <w:t xml:space="preserve">della </w:t>
            </w:r>
            <w:r w:rsidR="00500706" w:rsidRPr="0035630F">
              <w:rPr>
                <w:rFonts w:ascii="Times New Roman" w:hAnsi="Times New Roman"/>
                <w:i/>
                <w:color w:val="1E1D22"/>
              </w:rPr>
              <w:t>banca dati)</w:t>
            </w:r>
          </w:p>
        </w:tc>
        <w:tc>
          <w:tcPr>
            <w:tcW w:w="283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746" w:type="dxa"/>
            <w:shd w:val="clear" w:color="auto" w:fill="auto"/>
          </w:tcPr>
          <w:p w:rsidR="00500706" w:rsidRPr="0035630F" w:rsidRDefault="002F4CFE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 xml:space="preserve">periodo </w:t>
            </w:r>
            <w:r w:rsidR="00500706" w:rsidRPr="0035630F">
              <w:rPr>
                <w:rFonts w:ascii="Times New Roman" w:hAnsi="Times New Roman"/>
                <w:i/>
                <w:color w:val="1E1D22"/>
              </w:rPr>
              <w:t>di riferimento</w:t>
            </w: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500706" w:rsidRDefault="00500706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p w:rsidR="003A350F" w:rsidRPr="00773FB8" w:rsidRDefault="003A350F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tbl>
      <w:tblPr>
        <w:tblW w:w="10218" w:type="dxa"/>
        <w:jc w:val="center"/>
        <w:tblInd w:w="-42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36"/>
        <w:gridCol w:w="5317"/>
        <w:gridCol w:w="283"/>
        <w:gridCol w:w="2746"/>
        <w:gridCol w:w="236"/>
      </w:tblGrid>
      <w:tr w:rsidR="00500706" w:rsidRPr="0035630F" w:rsidTr="0035630F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:rsidR="00500706" w:rsidRPr="0035630F" w:rsidRDefault="003A350F" w:rsidP="003563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  <w:spacing w:val="-6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  <w:spacing w:val="-6"/>
              </w:rPr>
              <w:t>Informazione</w:t>
            </w: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500706" w:rsidRPr="0035630F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descrizione del contenuto</w:t>
            </w:r>
            <w:r w:rsidR="002F4CFE" w:rsidRPr="0035630F">
              <w:rPr>
                <w:rFonts w:ascii="Times New Roman" w:hAnsi="Times New Roman"/>
                <w:i/>
                <w:color w:val="1E1D22"/>
              </w:rPr>
              <w:t>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500706" w:rsidRPr="0035630F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dal     /     /          al     /     /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500706" w:rsidRPr="0035630F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</w:tcBorders>
            <w:shd w:val="clear" w:color="auto" w:fill="auto"/>
          </w:tcPr>
          <w:p w:rsidR="00500706" w:rsidRPr="0035630F" w:rsidRDefault="002F4CFE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 xml:space="preserve">fonte </w:t>
            </w:r>
            <w:r w:rsidR="00500706" w:rsidRPr="0035630F">
              <w:rPr>
                <w:rFonts w:ascii="Times New Roman" w:hAnsi="Times New Roman"/>
                <w:i/>
                <w:color w:val="1E1D22"/>
              </w:rPr>
              <w:t xml:space="preserve">(es. </w:t>
            </w:r>
            <w:r w:rsidRPr="0035630F">
              <w:rPr>
                <w:rFonts w:ascii="Times New Roman" w:hAnsi="Times New Roman"/>
                <w:i/>
                <w:color w:val="1E1D22"/>
              </w:rPr>
              <w:t>pagina web dove l’informazione è citata</w:t>
            </w:r>
            <w:r w:rsidR="00500706" w:rsidRPr="0035630F">
              <w:rPr>
                <w:rFonts w:ascii="Times New Roman" w:hAnsi="Times New Roman"/>
                <w:i/>
                <w:color w:val="1E1D22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746" w:type="dxa"/>
            <w:shd w:val="clear" w:color="auto" w:fill="auto"/>
          </w:tcPr>
          <w:p w:rsidR="00500706" w:rsidRPr="0035630F" w:rsidRDefault="002F4CFE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 xml:space="preserve">periodo </w:t>
            </w:r>
            <w:r w:rsidR="00500706" w:rsidRPr="0035630F">
              <w:rPr>
                <w:rFonts w:ascii="Times New Roman" w:hAnsi="Times New Roman"/>
                <w:i/>
                <w:color w:val="1E1D22"/>
              </w:rPr>
              <w:t>di riferimento</w:t>
            </w:r>
          </w:p>
        </w:tc>
        <w:tc>
          <w:tcPr>
            <w:tcW w:w="236" w:type="dxa"/>
            <w:shd w:val="clear" w:color="auto" w:fill="auto"/>
          </w:tcPr>
          <w:p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2F4CFE" w:rsidRDefault="002F4CFE" w:rsidP="0068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1E1D22"/>
        </w:rPr>
      </w:pPr>
    </w:p>
    <w:p w:rsidR="00D718E8" w:rsidRPr="00773FB8" w:rsidRDefault="00D718E8" w:rsidP="0077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E1D22"/>
        </w:rPr>
      </w:pPr>
      <w:r w:rsidRPr="00773FB8">
        <w:rPr>
          <w:rFonts w:ascii="Times New Roman" w:hAnsi="Times New Roman"/>
          <w:b/>
          <w:bCs/>
          <w:color w:val="1E1D22"/>
        </w:rPr>
        <w:t>ALLEGO</w:t>
      </w:r>
    </w:p>
    <w:p w:rsidR="00D718E8" w:rsidRDefault="00D718E8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</w:rPr>
      </w:pPr>
      <w:r w:rsidRPr="00773FB8">
        <w:rPr>
          <w:rFonts w:ascii="Times New Roman" w:hAnsi="Times New Roman"/>
          <w:color w:val="1E1D22"/>
        </w:rPr>
        <w:t xml:space="preserve">copia di </w:t>
      </w:r>
      <w:r w:rsidR="00221D16" w:rsidRPr="00773FB8">
        <w:rPr>
          <w:rFonts w:ascii="Times New Roman" w:hAnsi="Times New Roman"/>
          <w:color w:val="1E1D22"/>
        </w:rPr>
        <w:t>d</w:t>
      </w:r>
      <w:r w:rsidRPr="00773FB8">
        <w:rPr>
          <w:rFonts w:ascii="Times New Roman" w:hAnsi="Times New Roman"/>
          <w:color w:val="1E1D22"/>
        </w:rPr>
        <w:t>ocumento di identità</w:t>
      </w:r>
      <w:r w:rsidR="00CA4074" w:rsidRPr="00773FB8">
        <w:rPr>
          <w:rFonts w:ascii="Times New Roman" w:hAnsi="Times New Roman"/>
          <w:color w:val="1E1D22"/>
        </w:rPr>
        <w:t xml:space="preserve"> (non occorre per le istanze sottoscritte con firma digitale)</w:t>
      </w:r>
    </w:p>
    <w:p w:rsidR="005D70F9" w:rsidRPr="005D70F9" w:rsidRDefault="005D70F9" w:rsidP="005D70F9">
      <w:pPr>
        <w:spacing w:after="0"/>
        <w:rPr>
          <w:rFonts w:cs="Calibri"/>
          <w:i/>
          <w:sz w:val="14"/>
          <w:szCs w:val="14"/>
          <w:u w:val="single"/>
        </w:rPr>
      </w:pPr>
      <w:r w:rsidRPr="005D70F9">
        <w:rPr>
          <w:rFonts w:cs="Calibri"/>
          <w:i/>
          <w:sz w:val="14"/>
          <w:szCs w:val="14"/>
          <w:u w:val="single"/>
        </w:rPr>
        <w:t xml:space="preserve">Il sottoscritto dichiara inoltre ai sensi dell’art. 13 del </w:t>
      </w:r>
      <w:proofErr w:type="spellStart"/>
      <w:r w:rsidRPr="005D70F9">
        <w:rPr>
          <w:rFonts w:cs="Calibri"/>
          <w:i/>
          <w:sz w:val="14"/>
          <w:szCs w:val="14"/>
          <w:u w:val="single"/>
        </w:rPr>
        <w:t>D.Lgs.</w:t>
      </w:r>
      <w:proofErr w:type="spellEnd"/>
      <w:r w:rsidRPr="005D70F9">
        <w:rPr>
          <w:rFonts w:cs="Calibri"/>
          <w:i/>
          <w:sz w:val="14"/>
          <w:szCs w:val="14"/>
          <w:u w:val="single"/>
        </w:rPr>
        <w:t xml:space="preserve"> 196/2003, di essere stato informato che i dati personali contenuti  nella  presente  richiesta  saranno  trattati,  anche  con  strumenti  informatici,  esclusivamente  nell’ambito  del procedimento per il quale la presente richiesta viene presentata. </w:t>
      </w:r>
    </w:p>
    <w:p w:rsidR="00CA4074" w:rsidRPr="00917F1F" w:rsidRDefault="00CA4074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 w:val="12"/>
          <w:szCs w:val="12"/>
        </w:rPr>
      </w:pPr>
      <w:bookmarkStart w:id="0" w:name="_GoBack"/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4643"/>
      </w:tblGrid>
      <w:tr w:rsidR="00221D16" w:rsidRPr="0035630F" w:rsidTr="0035630F">
        <w:tc>
          <w:tcPr>
            <w:tcW w:w="4928" w:type="dxa"/>
            <w:tcBorders>
              <w:bottom w:val="single" w:sz="2" w:space="0" w:color="auto"/>
            </w:tcBorders>
            <w:shd w:val="clear" w:color="auto" w:fill="auto"/>
          </w:tcPr>
          <w:p w:rsidR="00221D16" w:rsidRPr="0035630F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shd w:val="clear" w:color="auto" w:fill="auto"/>
          </w:tcPr>
          <w:p w:rsidR="00221D16" w:rsidRPr="0035630F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4643" w:type="dxa"/>
            <w:tcBorders>
              <w:bottom w:val="single" w:sz="2" w:space="0" w:color="auto"/>
            </w:tcBorders>
            <w:shd w:val="clear" w:color="auto" w:fill="auto"/>
          </w:tcPr>
          <w:p w:rsidR="00221D16" w:rsidRPr="0035630F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221D16" w:rsidRPr="0035630F" w:rsidTr="0035630F">
        <w:tc>
          <w:tcPr>
            <w:tcW w:w="4928" w:type="dxa"/>
            <w:tcBorders>
              <w:top w:val="single" w:sz="2" w:space="0" w:color="auto"/>
            </w:tcBorders>
            <w:shd w:val="clear" w:color="auto" w:fill="auto"/>
          </w:tcPr>
          <w:p w:rsidR="00221D16" w:rsidRPr="0035630F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(luogo e data)</w:t>
            </w:r>
          </w:p>
        </w:tc>
        <w:tc>
          <w:tcPr>
            <w:tcW w:w="283" w:type="dxa"/>
            <w:shd w:val="clear" w:color="auto" w:fill="auto"/>
          </w:tcPr>
          <w:p w:rsidR="00221D16" w:rsidRPr="0035630F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4643" w:type="dxa"/>
            <w:tcBorders>
              <w:top w:val="single" w:sz="2" w:space="0" w:color="auto"/>
            </w:tcBorders>
            <w:shd w:val="clear" w:color="auto" w:fill="auto"/>
          </w:tcPr>
          <w:p w:rsidR="00221D16" w:rsidRPr="0035630F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(firma)</w:t>
            </w:r>
          </w:p>
        </w:tc>
      </w:tr>
    </w:tbl>
    <w:p w:rsidR="00221D16" w:rsidRDefault="00221D16" w:rsidP="00773FB8">
      <w:pPr>
        <w:spacing w:after="0" w:line="240" w:lineRule="auto"/>
        <w:rPr>
          <w:rFonts w:ascii="Times New Roman" w:hAnsi="Times New Roman"/>
          <w:color w:val="1E1D22"/>
        </w:rPr>
      </w:pPr>
    </w:p>
    <w:p w:rsidR="003A350F" w:rsidRPr="00342117" w:rsidRDefault="00342117" w:rsidP="00342117">
      <w:pPr>
        <w:spacing w:after="0" w:line="240" w:lineRule="auto"/>
        <w:jc w:val="both"/>
        <w:rPr>
          <w:rFonts w:ascii="Times New Roman" w:hAnsi="Times New Roman"/>
          <w:color w:val="1E1D22"/>
          <w:sz w:val="16"/>
          <w:szCs w:val="16"/>
        </w:rPr>
      </w:pPr>
      <w:r w:rsidRPr="00342117">
        <w:rPr>
          <w:rFonts w:cs="Calibri"/>
          <w:sz w:val="16"/>
          <w:szCs w:val="16"/>
          <w:shd w:val="clear" w:color="auto" w:fill="F1FDFE"/>
        </w:rPr>
        <w:t xml:space="preserve">Nei casi di diniego totale o parziale dell'accesso o di mancata risposta entro il termine indicato al </w:t>
      </w:r>
      <w:hyperlink r:id="rId7" w:anchor="06" w:history="1">
        <w:r w:rsidRPr="00342117">
          <w:rPr>
            <w:rStyle w:val="Collegamentoipertestuale"/>
            <w:rFonts w:cs="Calibri"/>
            <w:iCs/>
            <w:color w:val="auto"/>
            <w:sz w:val="16"/>
            <w:szCs w:val="16"/>
            <w:shd w:val="clear" w:color="auto" w:fill="F1FDFE"/>
          </w:rPr>
          <w:t>art. 6, comma 1, d.lgs. n. 97 del 2016</w:t>
        </w:r>
      </w:hyperlink>
      <w:r w:rsidRPr="00342117">
        <w:rPr>
          <w:rFonts w:cs="Calibri"/>
          <w:sz w:val="16"/>
          <w:szCs w:val="16"/>
          <w:shd w:val="clear" w:color="auto" w:fill="F1FDFE"/>
        </w:rPr>
        <w:t>, il richiedente può presentare</w:t>
      </w:r>
      <w:r w:rsidRPr="00342117">
        <w:rPr>
          <w:rFonts w:cs="Calibri"/>
          <w:color w:val="000000"/>
          <w:sz w:val="16"/>
          <w:szCs w:val="16"/>
          <w:shd w:val="clear" w:color="auto" w:fill="F1FDFE"/>
        </w:rPr>
        <w:t xml:space="preserve"> richiesta di riesame al </w:t>
      </w:r>
      <w:r w:rsidRPr="00342117">
        <w:rPr>
          <w:rFonts w:cs="Calibri"/>
          <w:sz w:val="16"/>
          <w:szCs w:val="16"/>
          <w:shd w:val="clear" w:color="auto" w:fill="F1FDFE"/>
        </w:rPr>
        <w:t>responsabile della prevenzione della corruzione e della trasparenza, di cui all'</w:t>
      </w:r>
      <w:hyperlink r:id="rId8" w:anchor="43" w:history="1">
        <w:r w:rsidRPr="00342117">
          <w:rPr>
            <w:rStyle w:val="Collegamentoipertestuale"/>
            <w:rFonts w:cs="Calibri"/>
            <w:color w:val="auto"/>
            <w:sz w:val="16"/>
            <w:szCs w:val="16"/>
            <w:shd w:val="clear" w:color="auto" w:fill="F1FDFE"/>
          </w:rPr>
          <w:t>articolo 43</w:t>
        </w:r>
      </w:hyperlink>
      <w:r w:rsidRPr="00342117">
        <w:rPr>
          <w:rFonts w:cs="Calibri"/>
          <w:sz w:val="16"/>
          <w:szCs w:val="16"/>
          <w:shd w:val="clear" w:color="auto" w:fill="F1FDFE"/>
        </w:rPr>
        <w:t>, che decide con provvedimento motivato, entro il termine di venti giorni. Se l'accesso è stato negato o</w:t>
      </w:r>
      <w:r w:rsidRPr="00342117">
        <w:rPr>
          <w:rFonts w:cs="Calibri"/>
          <w:color w:val="000000"/>
          <w:sz w:val="16"/>
          <w:szCs w:val="16"/>
          <w:shd w:val="clear" w:color="auto" w:fill="F1FDFE"/>
        </w:rPr>
        <w:t xml:space="preserve"> differito a tutela degli interessi di cui all'articolo 5-bis, comma 2, lettera a), il suddetto responsabile provvede sentito il Garante per la protezione dei dati personali, il quale si pronuncia entro il termine di dieci giorni dalla richiesta. A decorrere dalla comunicazione al Garante, il termine per l'adozione del provvedimento da parte del responsabile è sospeso, fino alla ricezione del parere del Garante e comunque per un periodo non superiore ai predetti dieci giorni. Avverso la decisione dell'amministrazione competente o, in caso di richiesta di riesame, avverso quella del responsabile della prevenzione della corruzione e della trasparenza, il richiedente può proporre ricorso al Tribunale amministrativo regionale ai sensi dell'</w:t>
      </w:r>
      <w:hyperlink r:id="rId9" w:anchor="116" w:history="1">
        <w:r w:rsidRPr="00342117">
          <w:rPr>
            <w:rStyle w:val="Collegamentoipertestuale"/>
            <w:rFonts w:cs="Calibri"/>
            <w:sz w:val="16"/>
            <w:szCs w:val="16"/>
            <w:shd w:val="clear" w:color="auto" w:fill="F1FDFE"/>
          </w:rPr>
          <w:t>articolo 116 del Codice del processo amministrativo di cui al decreto legislativo 2 luglio 2010, n. 104</w:t>
        </w:r>
      </w:hyperlink>
    </w:p>
    <w:p w:rsidR="003A350F" w:rsidRDefault="003A350F" w:rsidP="00773FB8">
      <w:pPr>
        <w:spacing w:after="0" w:line="240" w:lineRule="auto"/>
        <w:rPr>
          <w:rFonts w:ascii="Times New Roman" w:hAnsi="Times New Roman"/>
          <w:color w:val="1E1D22"/>
        </w:rPr>
      </w:pPr>
    </w:p>
    <w:p w:rsidR="003A350F" w:rsidRPr="00773FB8" w:rsidRDefault="003A350F" w:rsidP="00773FB8">
      <w:pPr>
        <w:spacing w:after="0" w:line="240" w:lineRule="auto"/>
        <w:rPr>
          <w:rFonts w:ascii="Times New Roman" w:hAnsi="Times New Roman"/>
          <w:color w:val="1E1D22"/>
        </w:rPr>
      </w:pPr>
      <w:r>
        <w:rPr>
          <w:rFonts w:ascii="Times New Roman" w:hAnsi="Times New Roman"/>
          <w:color w:val="1E1D22"/>
        </w:rPr>
        <w:t>* I campi contrassegnati con l’asterisco sono obbligatori</w:t>
      </w:r>
    </w:p>
    <w:sectPr w:rsidR="003A350F" w:rsidRPr="00773FB8" w:rsidSect="00917F1F">
      <w:pgSz w:w="11906" w:h="16838"/>
      <w:pgMar w:top="73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94F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48"/>
    <w:rsid w:val="00066F1F"/>
    <w:rsid w:val="000931CA"/>
    <w:rsid w:val="000D01C6"/>
    <w:rsid w:val="000D32EB"/>
    <w:rsid w:val="00110634"/>
    <w:rsid w:val="00197FEF"/>
    <w:rsid w:val="001A0012"/>
    <w:rsid w:val="00221D16"/>
    <w:rsid w:val="002F4CFE"/>
    <w:rsid w:val="003013BA"/>
    <w:rsid w:val="00342117"/>
    <w:rsid w:val="0035630F"/>
    <w:rsid w:val="003602D8"/>
    <w:rsid w:val="003A350F"/>
    <w:rsid w:val="004D4861"/>
    <w:rsid w:val="004E265C"/>
    <w:rsid w:val="00500706"/>
    <w:rsid w:val="00522B7A"/>
    <w:rsid w:val="005C1A91"/>
    <w:rsid w:val="005D70F9"/>
    <w:rsid w:val="006318CB"/>
    <w:rsid w:val="006536F3"/>
    <w:rsid w:val="0068146F"/>
    <w:rsid w:val="006F07B9"/>
    <w:rsid w:val="006F7F9B"/>
    <w:rsid w:val="00712772"/>
    <w:rsid w:val="00773FB8"/>
    <w:rsid w:val="00811571"/>
    <w:rsid w:val="00811C64"/>
    <w:rsid w:val="0085142C"/>
    <w:rsid w:val="0085713B"/>
    <w:rsid w:val="00863A48"/>
    <w:rsid w:val="008A4764"/>
    <w:rsid w:val="00917F1F"/>
    <w:rsid w:val="009415C4"/>
    <w:rsid w:val="009B3281"/>
    <w:rsid w:val="009D3FCB"/>
    <w:rsid w:val="00A12D17"/>
    <w:rsid w:val="00A15712"/>
    <w:rsid w:val="00BC4972"/>
    <w:rsid w:val="00BD4F0B"/>
    <w:rsid w:val="00C2380E"/>
    <w:rsid w:val="00C42A0C"/>
    <w:rsid w:val="00C65094"/>
    <w:rsid w:val="00CA4074"/>
    <w:rsid w:val="00D718E8"/>
    <w:rsid w:val="00D766CB"/>
    <w:rsid w:val="00DB7608"/>
    <w:rsid w:val="00E5542C"/>
    <w:rsid w:val="00F57EFE"/>
    <w:rsid w:val="00F74961"/>
    <w:rsid w:val="00F878A3"/>
    <w:rsid w:val="00FC3188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bosettiegatti.eu/info/norme/statali/2016_0097.htm" TargetMode="External"/><Relationship Id="rId8" Type="http://schemas.openxmlformats.org/officeDocument/2006/relationships/hyperlink" Target="http://www.bosettiegatti.eu/info/norme/statali/2013_0033.htm" TargetMode="External"/><Relationship Id="rId9" Type="http://schemas.openxmlformats.org/officeDocument/2006/relationships/hyperlink" Target="http://www.bosettiegatti.eu/info/norme/statali/2010_0104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7D12-700E-DD48-A436-BAFB574F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3128</CharactersWithSpaces>
  <SharedDoc>false</SharedDoc>
  <HLinks>
    <vt:vector size="18" baseType="variant">
      <vt:variant>
        <vt:i4>1572896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http://www.bosettiegatti.eu/info/norme/statali/2010_0104.htm</vt:lpwstr>
      </vt:variant>
      <vt:variant>
        <vt:lpwstr>116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http://www.bosettiegatti.eu/info/norme/statali/2013_0033.htm</vt:lpwstr>
      </vt:variant>
      <vt:variant>
        <vt:lpwstr>43</vt:lpwstr>
      </vt:variant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http://www.bosettiegatti.eu/info/norme/statali/2016_0097.htm</vt:lpwstr>
      </vt:variant>
      <vt:variant>
        <vt:lpwstr>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Simone Olivieri</cp:lastModifiedBy>
  <cp:revision>2</cp:revision>
  <cp:lastPrinted>2016-12-22T17:59:00Z</cp:lastPrinted>
  <dcterms:created xsi:type="dcterms:W3CDTF">2020-10-26T14:44:00Z</dcterms:created>
  <dcterms:modified xsi:type="dcterms:W3CDTF">2020-10-26T14:44:00Z</dcterms:modified>
</cp:coreProperties>
</file>